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474AC" w14:textId="77777777" w:rsidR="00577177" w:rsidRDefault="00577177" w:rsidP="00577177">
      <w:pPr>
        <w:jc w:val="center"/>
        <w:rPr>
          <w:b/>
          <w:bCs/>
          <w:sz w:val="24"/>
          <w:szCs w:val="24"/>
        </w:rPr>
      </w:pPr>
    </w:p>
    <w:p w14:paraId="300B8B80" w14:textId="77777777" w:rsidR="00577177" w:rsidRDefault="00577177" w:rsidP="00577177">
      <w:pPr>
        <w:jc w:val="center"/>
        <w:rPr>
          <w:b/>
          <w:bCs/>
          <w:sz w:val="24"/>
          <w:szCs w:val="24"/>
        </w:rPr>
      </w:pPr>
    </w:p>
    <w:p w14:paraId="6DD8B5E9" w14:textId="316CA53B" w:rsidR="0046322A" w:rsidRDefault="00577177" w:rsidP="00577177">
      <w:pPr>
        <w:jc w:val="center"/>
        <w:rPr>
          <w:b/>
          <w:bCs/>
          <w:sz w:val="24"/>
          <w:szCs w:val="24"/>
        </w:rPr>
      </w:pPr>
      <w:r w:rsidRPr="00577177">
        <w:rPr>
          <w:b/>
          <w:bCs/>
          <w:sz w:val="24"/>
          <w:szCs w:val="24"/>
        </w:rPr>
        <w:t>PROMTER TEKNİKŞARTNAMESİ:</w:t>
      </w:r>
    </w:p>
    <w:p w14:paraId="357F8022" w14:textId="77777777" w:rsidR="00577177" w:rsidRDefault="00577177">
      <w:pPr>
        <w:rPr>
          <w:b/>
          <w:bCs/>
          <w:sz w:val="24"/>
          <w:szCs w:val="24"/>
        </w:rPr>
      </w:pPr>
    </w:p>
    <w:p w14:paraId="0DA28A30" w14:textId="77777777" w:rsidR="00577177" w:rsidRPr="00577177" w:rsidRDefault="00577177" w:rsidP="00577177">
      <w:pPr>
        <w:jc w:val="both"/>
        <w:rPr>
          <w:sz w:val="24"/>
          <w:szCs w:val="24"/>
        </w:rPr>
      </w:pPr>
    </w:p>
    <w:p w14:paraId="3AD62DDB" w14:textId="2F9C0AE3" w:rsidR="00577177" w:rsidRPr="00577177" w:rsidRDefault="00577177" w:rsidP="00577177">
      <w:pPr>
        <w:jc w:val="both"/>
        <w:rPr>
          <w:b/>
          <w:bCs/>
          <w:sz w:val="24"/>
          <w:szCs w:val="24"/>
        </w:rPr>
      </w:pPr>
      <w:r w:rsidRPr="00577177">
        <w:rPr>
          <w:sz w:val="24"/>
          <w:szCs w:val="24"/>
        </w:rPr>
        <w:tab/>
        <w:t xml:space="preserve">7 inçten 11 inç boyuta kadar </w:t>
      </w:r>
      <w:proofErr w:type="spellStart"/>
      <w:r w:rsidRPr="00577177">
        <w:rPr>
          <w:sz w:val="24"/>
          <w:szCs w:val="24"/>
        </w:rPr>
        <w:t>android</w:t>
      </w:r>
      <w:proofErr w:type="spellEnd"/>
      <w:r w:rsidRPr="00577177">
        <w:rPr>
          <w:sz w:val="24"/>
          <w:szCs w:val="24"/>
        </w:rPr>
        <w:t xml:space="preserve"> ve </w:t>
      </w:r>
      <w:proofErr w:type="spellStart"/>
      <w:r w:rsidRPr="00577177">
        <w:rPr>
          <w:sz w:val="24"/>
          <w:szCs w:val="24"/>
        </w:rPr>
        <w:t>apple</w:t>
      </w:r>
      <w:proofErr w:type="spellEnd"/>
      <w:r w:rsidRPr="00577177">
        <w:rPr>
          <w:sz w:val="24"/>
          <w:szCs w:val="24"/>
        </w:rPr>
        <w:t xml:space="preserve"> tabletlere, 2,5 kg kadar </w:t>
      </w:r>
      <w:proofErr w:type="spellStart"/>
      <w:r w:rsidRPr="00577177">
        <w:rPr>
          <w:sz w:val="24"/>
          <w:szCs w:val="24"/>
        </w:rPr>
        <w:t>dslr</w:t>
      </w:r>
      <w:proofErr w:type="spellEnd"/>
      <w:r w:rsidRPr="00577177">
        <w:rPr>
          <w:sz w:val="24"/>
          <w:szCs w:val="24"/>
        </w:rPr>
        <w:t xml:space="preserve"> ve </w:t>
      </w:r>
      <w:proofErr w:type="spellStart"/>
      <w:r w:rsidRPr="00577177">
        <w:rPr>
          <w:sz w:val="24"/>
          <w:szCs w:val="24"/>
        </w:rPr>
        <w:t>eng</w:t>
      </w:r>
      <w:proofErr w:type="spellEnd"/>
      <w:r w:rsidRPr="00577177">
        <w:rPr>
          <w:sz w:val="24"/>
          <w:szCs w:val="24"/>
        </w:rPr>
        <w:t xml:space="preserve"> kameralara uyumludur. 12 </w:t>
      </w:r>
      <w:proofErr w:type="spellStart"/>
      <w:r w:rsidRPr="00577177">
        <w:rPr>
          <w:sz w:val="24"/>
          <w:szCs w:val="24"/>
        </w:rPr>
        <w:t>ft</w:t>
      </w:r>
      <w:proofErr w:type="spellEnd"/>
      <w:r w:rsidRPr="00577177">
        <w:rPr>
          <w:sz w:val="24"/>
          <w:szCs w:val="24"/>
        </w:rPr>
        <w:t xml:space="preserve"> 3.5m okuma mesafesi vardır. Bluetooth klavye ve </w:t>
      </w:r>
      <w:proofErr w:type="spellStart"/>
      <w:r w:rsidRPr="00577177">
        <w:rPr>
          <w:sz w:val="24"/>
          <w:szCs w:val="24"/>
        </w:rPr>
        <w:t>mouseları</w:t>
      </w:r>
      <w:proofErr w:type="spellEnd"/>
      <w:r w:rsidRPr="00577177">
        <w:rPr>
          <w:sz w:val="24"/>
          <w:szCs w:val="24"/>
        </w:rPr>
        <w:t xml:space="preserve"> destekler. Kamera plakası sayesinde yükseklik ve pozisyon ayarlanabilir. Tripod bağlantı mekanizması esnektir ve kolayca ayrılabilmektedir. Diğer tablet </w:t>
      </w:r>
      <w:proofErr w:type="spellStart"/>
      <w:r w:rsidRPr="00577177">
        <w:rPr>
          <w:sz w:val="24"/>
          <w:szCs w:val="24"/>
        </w:rPr>
        <w:t>prompterlardan</w:t>
      </w:r>
      <w:proofErr w:type="spellEnd"/>
      <w:r w:rsidRPr="00577177">
        <w:rPr>
          <w:sz w:val="24"/>
          <w:szCs w:val="24"/>
        </w:rPr>
        <w:t xml:space="preserve"> farklı olarak dikey olarak kullanılabilir ve ayarlanabilir cam yüksekliği özelliğine sahiptir. Bu pakette </w:t>
      </w:r>
      <w:proofErr w:type="spellStart"/>
      <w:r w:rsidRPr="00577177">
        <w:rPr>
          <w:sz w:val="24"/>
          <w:szCs w:val="24"/>
        </w:rPr>
        <w:t>fortinge</w:t>
      </w:r>
      <w:proofErr w:type="spellEnd"/>
      <w:r w:rsidRPr="00577177">
        <w:rPr>
          <w:sz w:val="24"/>
          <w:szCs w:val="24"/>
        </w:rPr>
        <w:t xml:space="preserve"> bt-1 bluetooth kumanda paket içeriğinde çıkmaktadır. Not: Tablet ve tripod ürüne dahil değildir. Kutu içeriğinden çıkmamaktadır. Bt-1 kumanda bluetooth haberleşme yöntemi ile kullanılmaktadır. Kumandayı, </w:t>
      </w:r>
      <w:proofErr w:type="spellStart"/>
      <w:r w:rsidRPr="00577177">
        <w:rPr>
          <w:sz w:val="24"/>
          <w:szCs w:val="24"/>
        </w:rPr>
        <w:t>fortinge</w:t>
      </w:r>
      <w:proofErr w:type="spellEnd"/>
      <w:r w:rsidRPr="00577177">
        <w:rPr>
          <w:sz w:val="24"/>
          <w:szCs w:val="24"/>
        </w:rPr>
        <w:t xml:space="preserve"> tablet </w:t>
      </w:r>
      <w:proofErr w:type="spellStart"/>
      <w:r w:rsidRPr="00577177">
        <w:rPr>
          <w:sz w:val="24"/>
          <w:szCs w:val="24"/>
        </w:rPr>
        <w:t>prompter</w:t>
      </w:r>
      <w:proofErr w:type="spellEnd"/>
      <w:r w:rsidRPr="00577177">
        <w:rPr>
          <w:sz w:val="24"/>
          <w:szCs w:val="24"/>
        </w:rPr>
        <w:t xml:space="preserve"> yazılımı ile eşlemek için, ilk önce tabletinizde bluetooth özelliğinin açık olmasına dikkat ediniz. Daha sonra </w:t>
      </w:r>
      <w:proofErr w:type="spellStart"/>
      <w:r w:rsidRPr="00577177">
        <w:rPr>
          <w:sz w:val="24"/>
          <w:szCs w:val="24"/>
        </w:rPr>
        <w:t>prompter</w:t>
      </w:r>
      <w:proofErr w:type="spellEnd"/>
      <w:r w:rsidRPr="00577177">
        <w:rPr>
          <w:sz w:val="24"/>
          <w:szCs w:val="24"/>
        </w:rPr>
        <w:t xml:space="preserve"> yazılımında ayarlar bölümüne gelip bluetooth özelliğini aktif edip, kumandayı gördükten sonra bt-1 seçip kullanmaya başlayabilirsiniz</w:t>
      </w:r>
      <w:r w:rsidRPr="00577177">
        <w:rPr>
          <w:b/>
          <w:bCs/>
          <w:sz w:val="24"/>
          <w:szCs w:val="24"/>
        </w:rPr>
        <w:t>.</w:t>
      </w:r>
    </w:p>
    <w:p w14:paraId="2DABF5BC" w14:textId="77777777" w:rsidR="00577177" w:rsidRDefault="00577177"/>
    <w:sectPr w:rsidR="0057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77"/>
    <w:rsid w:val="00016573"/>
    <w:rsid w:val="0046322A"/>
    <w:rsid w:val="004C65BC"/>
    <w:rsid w:val="005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2779"/>
  <w15:chartTrackingRefBased/>
  <w15:docId w15:val="{F31DE887-BEC4-4AB5-ACC7-74AC4335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77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7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7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7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7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7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7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7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7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7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7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7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717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717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717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71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71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71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7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7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7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7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7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771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717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7717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7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717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71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2025-03-27T11:29:00Z</dcterms:created>
  <dcterms:modified xsi:type="dcterms:W3CDTF">2025-03-27T11:31:00Z</dcterms:modified>
</cp:coreProperties>
</file>